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20065-2026-QES-Q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陕西同尘和光低温科技有限公司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陕西省西咸新区沣西新城钓台街道总部经济园5号楼811室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陕西省西安市高新区鱼化街办天谷七路996号西安国家数字出版基地A座4层10407室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Q:储氢技术的研发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E:储氢技术的研发所涉及场所的相关环境管理活动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S:储氢技术的研发所涉及场所的相关职业健康安全管理活动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72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06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