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10035-2026-QES-Q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重庆洋宇物流有限公司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重庆市潼南区太安镇滩石路89号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重庆市潼南区梓潼街道建设东路66号9幢第一层1-6号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Q:危险货物运输（第2类3项、第3类、第8类）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E:危险货物运输（第2类3项、第3类、第8类）所涉及场所的相关环境管理活动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S:危险货物运输（第2类3项、第3类、第8类）所涉及场所的相关职业健康安全管理活动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肖新龙、马佳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155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0513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