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10014-2026-QES-Q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河北建森电力设备有限公司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河北省石家庄市晋州市总十庄镇总十庄村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河北省石家庄市晋州市总十庄镇总十庄村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全工器具（防鸟设备、安全围栏、围网、接地线、绝缘套管、绝缘隔板）、带电作业工器具（绝缘梯、绝缘操作杆）、线路金具、防坠落装置、电力金具、电力标识牌的生产；高压验电器、全套接地线（棒）、工频高压信号发生器、绝缘操作杆（拉闸杆、令克棒）、测高杆、放电棒、绝缘除冰工具、安全带、登高板、脚扣、隔离开关、互感器、绝缘子、避雷器、紧线器、抱杆、脚手架、铝合金梯、滑车、JP柜、电表箱、变压器、电缆沟盖板、防雷设备、电器开关、电线电缆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843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776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