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10894-2024-MMS_19948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梅河口市弘业无缝钢管有限公司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梅河口市东大街251号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梅河口市东大街251号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MMS:石油抽油管及配件生产；无缝钢管表面涂层及表面改性处理；无缝钢管制造销售；旧油管、隔热管复新销售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9365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1941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