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10601-2024-QEO-Q_18965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氢澜新能源有限公司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苏州高新区同心路58号建大产业园1号厂房一楼西侧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苏州高新区龙湖中心1001、1006、1008室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E:氢能燃料电池系统、电堆、膜电极的开发所涉及场所的相关环境管理活动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S:氢能燃料电池系统、电堆、膜电极的开发所涉及场所的相关职业健康安全管理活动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Q:氢能燃料电池系统、电堆、膜电极的开发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298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3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