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10698-2024-QEO-Q_19079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中唐宝鼎新材料科技发展有限公司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唐山市高新区老庄子镇园区1路北侧、园区2路西侧-1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河北省唐山市高新区老庄子镇园区1路北侧、园区2路西侧-1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E:砼结构构件的制造所涉及场所的相关环境管理活动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S:砼结构构件的制造所涉及场所的相关职业健康安全管理活动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Q:砼结构构件的制造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056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9043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