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11583-2025-EnMS-EnMS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上海康赛制冷设备有限公司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上海市浦东新区金丰路455号7幢南区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上海市浦东新区金丰路455号2幢厂房、7幢厂房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EnMS:工业用空调制冷设备及配件的生产所涉及的能源管理活动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8684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7642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