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安徽善源电力科技有限公司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安徽省合肥市蜀山区西园街道岳西路43号办公楼S1栋3楼、4楼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安徽省合肥市蜀山区西园街道岳西路43号办公楼S1栋3楼、4楼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E:企业管理培训，管理咨询，人力资源服务(不含职业中介活动、劳务派遣服务)所涉及场所的相关环境管理活动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Q:企业管理培训，管理咨询，人力资源服务(不含职业中介活动、劳务派遣服务)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S:企业管理培训，管理咨询，人力资源服务(不含职业中介活动、劳务派遣服务)所涉及场所的相关职业健康安全管理活动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13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69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