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河北天扩实业集团有限公司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河北省石家庄市藁城区常安镇大常安村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河北省石家庄市藁城区常安镇大常安村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设施器材(拉闸杆、绝缘梯、绝缘凳、安全围栏、安全围栏带、围栏插杆、登杆脚扣、携带型短路接地线、红布幔、防汛子堤、防汛围井、挡水板、标志标牌)的制造；防鸟设备、玻璃纤维及制品、消防器材、金属工具柜、绝缘制品、防坠落装置、电力金具、应急抢险舟船、电杆防撞墩、拉线保护套、针纺织品、救生器材、电缆沟盖板、井盖、电缆桥架、石墨接地、电缆封堵、隔离开关、电子产品、接触器、继电器、断路器、五金产品、水泥制品、吸水膨胀袋、电线电缆、仪器仪表、应急救援设备、智能无人飞行器、应急照明灯、自吸水泵机组、挖掘机、特种设备(叉车、汽车起重机)、安全防护用品、劳保产品、防火封堵材料、涂料(不含危险化学品)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533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77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