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10922-2024-QEO-O_19909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江苏熙宇轩家具制造有限公司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无锡市锡山区东港镇东湖塘西大桥旁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江苏省无锡市锡山区东港镇东湖塘华东村委对面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S:补充;E:补充;Q:补充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钢塑家具、铝木家具、铝制家具、铝合金屏风家具、钢木家具、金属家具、实木家具、人造板家具、板木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注：认证范围覆盖的产品清单详见附件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E:钢塑家具、铝木家具、铝制家具、铝合金屏风家具、钢木家具、金属家具、实木家具、人造板家具、板木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注：认证范围覆盖的产品清单详见附件）所涉及场所的相关环境管理活动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塑家具、铝木家具、铝制家具、铝合金屏风家具、钢木家具、金属家具、实木家具、人造板家具、板木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注：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973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90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