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21998-2025-EnMS-EnMS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四川鸿岩建设工程有限公司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成都市青羊区青龙区27号1-2幢10层614号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四川省德阳市旌阳区丹江街233号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E:二阶段;Q:二阶段;S:二阶段;EnMS:二阶段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E:资质范围内施工劳务分包；安全技术防范系统施工服务；建筑材料销售所涉及场所的相关环境管理活动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Q:资质范围内施工劳务分包；安全技术防范系统施工服务；建筑材料销售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S:资质范围内施工劳务分包；安全技术防范系统施工服务；建筑材料销售所涉及场所的相关职业健康安全管理活动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EnMS:资质范围内施工劳务分包；安全技术防范系统施工服务；建筑材料销售所涉及的能源管理活动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4210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311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