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20590-2024-QEO-O_19665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天津荣禾工程科技有限公司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天津自贸试验区(中心商务区)滨海华贸中心-3301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天津自贸试验区滨海华贸中心3301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S:变更;Q:变更;E:变更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S:海洋石油机械设备的维修、机械设备租赁(有国家专项要求的除外)所涉及场所的相关职业健康安全管理活动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Q:海洋石油机械设备的维修、机械设备租赁(有国家专项要求的除外)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E:海洋石油机械设备的维修、机械设备租赁(有国家专项要求的除外)所涉及场所的相关环境管理活动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5743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1019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