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11435-2025-EO-O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陕西众合昌达机电科技有限公司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陕西省咸阳市礼泉县陕西再生资源产业园三和新智造有限公司3号厂房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陕西省咸阳市礼泉县陕西再生资源产业园三和新智造有限公司3号厂房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S:金属零件的机械加工所涉及场所的相关职业健康安全管理活动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E:金属零件的机械加工所涉及场所的相关环境管理活动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5793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4172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