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河北恒驰汽车配件科技有限公司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清河县王官庄工业区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清河县王官庄工业区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Q:密封条钢带、不锈钢冲压件的加工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68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48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