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21886-2025-F-F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湖南悦信互动信息科技有限公司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湖南省长沙市岳麓区岳麓街道南二环一段518号阳光壹佰新城五期4-17栋2064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湖南省长沙市岳麓区岳麓街道南二环一段518号阳光壹佰新城五期4-17栋2064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F:位于湖南省长沙市岳麓区岳麓街道南二环一段518号阳光壹佰新城五期4-17栋2064湖南悦信互动信息科技有限公司的预包装食品销售(不含冷藏冷冻食品销售)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0672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5916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