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安徽中飞管道科技有限公司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安徽巢湖经济开发区(合巢产业新城)勤业路与S208省道交口西北角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安徽巢湖经济开发区(合巢产业新城)勤业路与S208省道交口西北角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Q:聚乙烯（PE）、聚丙烯（PP）管材,许可范围内给水用聚乙烯（PE）管材的生产及聚氯乙烯（PVC）管材销售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E:聚乙烯（PE）、聚丙烯（PP）管材,许可范围内给水用聚乙烯（PE）管材的生产及聚氯乙烯（PVC）管材销售所涉及场所的相关环境管理活动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S:聚乙烯（PE）、聚丙烯（PP）管材,许可范围内给水用聚乙烯（PE）管材的生产及聚氯乙烯（PVC）管材销售所涉及场所的相关职业健康安全管理活动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6776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4136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