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北京成事堂科技有限公司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北京市海淀区高里掌路1号院8号楼1层1单元103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北京市朝阳区黄寺大街甲3号院西门2号楼3楼303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E:石墨烯接地装置、线路在线监测装置、HPLC通信单元、配电箱、声纹在线监测系统、民用无人机、水处理设备、办公用品、预包装食品（茶叶）的销售；广告服务所涉及场所的相关环境管理活动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Q:石墨烯接地装置、线路在线监测装置、HPLC通信单元、配电箱、声纹在线监测系统、民用无人机、水处理设备、办公用品、预包装食品（茶叶）的销售；广告服务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S:石墨烯接地装置、线路在线监测装置、HPLC通信单元、配电箱、声纹在线监测系统、民用无人机、水处理设备、办公用品、预包装食品（茶叶）的销售；广告服务所涉及场所的相关职业健康安全管理活动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810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988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