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21808-2025-QEO-E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成都市美金迪科技有限公司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成都市郫县成都现代工业港南片区荣港路78号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四川省成都市郫县现代工业港南片区正港路259号10号厂房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E:金属制品（不锈钢锅、不锈钢五金件）的加工所涉及场所的相关环境管理活动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Q:金属制品（不锈钢锅、不锈钢五金件）的加工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S:金属制品（不锈钢锅、不锈钢五金件）的加工所涉及场所的相关职业健康安全管理活动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9167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046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