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江西华章实业有限公司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江西省宜春市樟树市虎川大道666号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江西省宜春市樟树市共和东路129号（盛世豪庭）1幢店面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E:环卫设备（垃圾桶、垃圾箱、垃圾分类亭）、智能分类垃圾箱、大件垃圾处理设备、餐厨垃圾处理设备、污水处理设备、分类塑料垃圾袋、环卫车辆的销售所涉及场所的相关环境管理活动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S:环卫设备（垃圾桶、垃圾箱、垃圾分类亭）、智能分类垃圾箱、大件垃圾处理设备、餐厨垃圾处理设备、污水处理设备、分类塑料垃圾袋、环卫车辆的销售所涉及场所的相关职业健康安全管理活动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Q:环卫设备（垃圾桶、垃圾箱、垃圾分类亭）、智能分类垃圾箱、大件垃圾处理设备、餐厨垃圾处理设备、污水处理设备、分类塑料垃圾袋、环卫车辆的销售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928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4307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