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天津美尔特商贸有限公司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天津滨海高新区塘沽海洋科技园心贻湾16-1-1501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天津滨海高新区塘沽海洋科技园宁海路872号文峰大厦402A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E:船舶物料供应（有资质许可的除外）所涉及场所的相关环境管理活动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Q:船舶物料供应（有资质许可的除外）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S:船舶物料供应（有资质许可的除外）所涉及场所的相关职业健康安全管理活动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4173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958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