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11325-2025-QEO-Q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沧州卓普机箱制造有限公司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河北省沧州市南皮县寨子镇王国针村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河北省沧州市南皮县寨子镇小马家村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范围变化+地址变更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Q:五金冲压件、汽车零配件、钣金件、电缆桥架、抗震支架、管廊支架、电力仪器仪表壳体及配件的加工</w:t>
            </w:r>
          </w:p>
          <w:p>
            <w:pPr>
              <w:rPr>
                <w:rFonts w:hint="eastAsia"/>
                <w:szCs w:val="21"/>
              </w:rPr>
            </w:pPr>
            <w:r>
              <w:rPr>
                <w:rFonts w:hint="eastAsia"/>
                <w:szCs w:val="21"/>
              </w:rPr>
              <w:t>E:五金冲压件、汽车零配件、钣金件、电缆桥架、抗震支架、管廊支架、电力仪器仪表壳体及配件的加工所涉及场所的相关环境管理活动</w:t>
            </w:r>
          </w:p>
          <w:p>
            <w:pPr>
              <w:rPr>
                <w:rFonts w:hint="eastAsia"/>
                <w:szCs w:val="21"/>
              </w:rPr>
            </w:pPr>
            <w:r>
              <w:rPr>
                <w:rFonts w:hint="eastAsia"/>
                <w:szCs w:val="21"/>
              </w:rPr>
              <w:t>S:五金冲压件、汽车零配件、钣金件、电缆桥架、抗震支架、管廊支架、电力仪器仪表壳体及配件的加工所涉及场所的相关职业健康安全管理活动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肖新龙、王琳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328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479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