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10720-2024-QEO-Q_19065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河北德昂数智城服科技股份有限公司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河北省邢台市沙河市周庄办事处淮庄村北、纬三路北侧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河北省沙河市南环路鑫城国际A区旁安鑫集团办公楼3-4楼办公区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E:道路清扫；生活垃圾（含粪便）经营性清扫、收集、运输服务；园林绿化养护所涉及场所的相关环境管理活动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S:道路清扫；生活垃圾（含粪便）经营性清扫、收集、运输服务；园林绿化养护所涉及场所的相关职业健康安全管理活动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Q:道路清扫；生活垃圾（含粪便）经营性清扫、收集、运输服务；园林绿化养护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688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55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