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11277-2025-QE-Q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四川乐犍再生资源回收利用有限公司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犍为县石溪镇石马村二组187号（石马坝中小企业孵化园内）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犍为县石溪镇石马村二组187号（石马坝中小企业孵化园内）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E:再认证;Q:再认证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E:再生塑料颗粒的生产所涉及场所的相关环境管理活动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Q:再生塑料颗粒的生产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肖新龙、巫传莲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28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2335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