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21615-2025-SA-SA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上海唐年实业股份有限公司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上海市闵行区春东路508号3幢6楼601室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上海市闵行区春东路508号3幢6楼601室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FW:金属制品、家用电器、 家居用品、日用品、皮革制品、针纺织品、厨具卫具、日用木制品、日用杂品、个人卫生用品、特种劳动防护用品、预包装食品的销售的售后服务(五星级)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2025-11-04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6940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6265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