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21606-2025-QEO-E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长沙永讯科技有限公司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湖南省长沙市芙蓉区万家丽中路一段166号东郡华城广场1115房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湖南省长沙市雨花区京武浪琴山3栋2108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E:仪器仪表、塑料制品、五金交电和通讯器材(含光纤光缆、光纤保护盒热熔管、通讯箱体)的销售所涉及场所的相关环境管理活动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Q:仪器仪表、塑料制品、五金交电和通讯器材(含光纤光缆、光纤保护盒热熔管、通讯箱体)的销售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S:仪器仪表、塑料制品、五金交电和通讯器材(含光纤光缆、光纤保护盒热熔管、通讯箱体)的销售所涉及场所的相关职业健康安全管理活动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0109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68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