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成都武侯社区科技有限公司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成都市武侯区武科西五路360号B区4栋8层2号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四川省成都市武侯区国际城市设计产业中心a栋4楼5A09、5A10、5A12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E:计算机软件开发；信息系统集成服务所涉及场所的相关环境管理活动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Q:计算机软件开发；信息系统集成服务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S:计算机软件开发；信息系统集成服务所涉及场所的相关职业健康安全管理活动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727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403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