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21557-2025-E-E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广州超卓金属制品有限公司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广州市番禺区石楼镇凤珊路一街2号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广州市番禺区石楼镇大岭村菩山一横路一街2号、5号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E:电梯电机零部件的生产（特种设备制造许可范围外）所涉及场所的相关环境管理活动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72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80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