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深圳市欧美源科技有限公司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深圳市龙华区观湖街道樟溪社区下围东二巷2号401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广东省惠州市惠城区江北西区31号天工楼一楼A区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Q:3D打印、精密五金、模具的制造（金属件、塑料件）（仅限出口）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365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11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