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深圳格里科技有限公司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深圳市龙华区观湖街道新源社区老村老围84号201（一照多址企业）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广东省惠州市惠城区江北西区31号天工楼一楼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E:3D打印、精密五金、模具的制造（金属件、塑料件）（仅限出口）所涉及场所的相关环境管理活动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Q:3D打印、精密五金、模具的制造（金属件、塑料件）（仅限出口）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S:3D打印、精密五金、模具的制造（金属件、塑料件）（仅限出口）所涉及场所的相关职业健康安全管理活动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02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67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