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湖北神拓智能装备有限公司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随州市曾都区新型工业基地恒天汽车工业园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随州市曾都区新型工业基地恒天汽车工业园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E:矿山机械（防爆无轨胶轮车、地下铲运机、地下运矿车 ）的研发、生产所涉及场所的相关环境管理活动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Q:矿山机械（防爆无轨胶轮车、地下铲运机、地下运矿车 ）的研发、生产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S:矿山机械（防爆无轨胶轮车、地下铲运机、地下运矿车 ）的研发、生产所涉及场所的相关职业健康安全管理活动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73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836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