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21442-2025-QEO-E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福建省中科云锐科技有限公司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福建省闽侯县荆溪镇杜坞43号大数据科技园B5号楼11层1101-2单元</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福建省闽侯县荆溪镇杜坞43号大数据科技园B3号楼8层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E:电子产品(含音视频会议设备)、计算机软硬件(含计算机网络安全设备及辅助设备)销售及计算机信息系统软硬件运维服务所涉及场所的相关环境管理活动</w:t>
            </w:r>
          </w:p>
          <w:p>
            <w:pPr>
              <w:rPr>
                <w:rFonts w:hint="eastAsia"/>
                <w:szCs w:val="21"/>
              </w:rPr>
            </w:pPr>
            <w:r>
              <w:rPr>
                <w:rFonts w:hint="eastAsia"/>
                <w:szCs w:val="21"/>
              </w:rPr>
              <w:t>Q:电子产品(含音视频会议设备)、计算机软硬件(含计算机网络安全设备及辅助设备)销售及计算机信息系统软硬件运维服务</w:t>
            </w:r>
          </w:p>
          <w:p>
            <w:pPr>
              <w:rPr>
                <w:rFonts w:hint="eastAsia"/>
                <w:szCs w:val="21"/>
              </w:rPr>
            </w:pPr>
            <w:r>
              <w:rPr>
                <w:rFonts w:hint="eastAsia"/>
                <w:szCs w:val="21"/>
              </w:rPr>
              <w:t>S:电子产品(含音视频会议设备)、计算机软硬件(含计算机网络安全设备及辅助设备)销售及计算机信息系统软硬件运维服务所涉及场所的相关职业健康安全管理活动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762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2521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