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青岛东山集团母线智造有限公司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山东省青岛市城阳区夏庄街道夏塔路336号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山东省青岛市城阳区夏庄街道夏塔路336号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E:强制认证范围内母线槽的研发、生产所涉及场所的相关环境管理活动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Q:强制认证范围内母线槽的研发、生产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S:强制认证范围内母线槽的研发、生产所涉及场所的相关职业健康安全管理活动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5377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830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