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21349-2025-QEO-E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石家庄奥明电力设备有限公司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河北省石家庄市藁城区常安镇北周卦村村北200米路东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河北省石家庄市藁城区常安镇北周卦村村北200米路东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E:油浸式变压器、箱式变电站、高低压电气成套设备(3C产品限自我声明范围内)的生产所涉及场所的相关环境管理活动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Q:油浸式变压器、箱式变电站、高低压电气成套设备(3C产品限自我声明范围内)的生产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S:油浸式变压器、箱式变电站、高低压电气成套设备(3C产品限自我声明范围内)的生产所涉及场所的相关职业健康安全管理活动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7893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920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