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11142-2025-Q-Q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西安麦数信息科技有限公司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陕西省西安市国家民用航天产业基地飞天路588号北航科技园1号楼5层502室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陕西省西安市国家民用航天产业基地飞天路588号北航科技园1号楼5层502室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8064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027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