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21324-2025-EO-E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北京镭宝激光技术有限公司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北京市昌平区北七家镇郑各庄村10号院4号4-4南区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北京市昌平区北七家镇宏福10号院2号楼2024、1019、1020、1021、1022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E:固体激光器的设计和生产所涉及场所的相关环境管理活动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S:固体激光器的设计和生产所涉及场所的相关职业健康安全管理活动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0987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6393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