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霸州市煜森家具有限公司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河北省廊坊市霸州市胜芳镇霸杨路鑫胜隆西侧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河北省廊坊市霸州市胜芳镇霸杨路鑫胜隆西侧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S:教学家具、办公家具、公寓家具、部队家具的生产所涉及场所的相关职业健康安全管理活动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E:教学家具、办公家具、公寓家具、部队家具的生产所涉及场所的相关环境管理活动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Q:教学家具、办公家具、公寓家具、部队家具的生产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153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40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