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21235-2025-Q-Q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自贡市大洋艺术有限责任公司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四川省自贡市沿滩区沿滩镇利民路10号1号生产车间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四川省自贡市沿滩区沿滩镇利民路10号1号生产车间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Q:景观产品（仿真恐龙、恐龙骨架模型、彩灯）的设计和制作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3957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6187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