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震坤行工业超市（上海）有限公司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青浦区练塘镇朱枫公路3424号2144室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上海市闵行区申滨路36号丽宝广场T4座5层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EnMS:化学品类（润滑油、胶黏剂及车间化学品许可范围内）、加工制造类（OEM紧固件、通用设备）、 通用耗材类（劳防用品、工具）、备品备件类（传动产品、低压自动化产品、仪器仪表）、行政物资类（办公用品、暖通设备、日用百货、针纺织品及原料）工业用品、资质范围内食品、体育用品、化妆品的销售（仅限上海总部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1771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319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