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11045-2025-QEOEnMS-E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沧州伍合电力科技有限公司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河北省沧州市任丘市梁召镇庄上村文明路北四巷4号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河北省沧州市任丘市梁召镇庄上村文明路北四巷4号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设施器材（标识牌、绝缘护罩、绝缘梯、验电器、警示带、风力驱鸟器）的生产和服务；配电开关控制设备、电工器材、特种劳动防护用品、安防设备、防火封堵材料、化工产品（危险化学品除外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Q:电力设施器材（标识牌、绝缘护罩、绝缘梯、验电器、警示带、风力驱鸟器）的生产和服务；配电开关控制设备、电工器材、特种劳动防护用品、安防设备、防火封堵材料、化工产品（危险化学品除外）的销售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（标识牌、绝缘护罩、绝缘梯、验电器、警示带、风力驱鸟器）的生产和服务；配电开关控制设备、电工器材、特种劳动防护用品、安防设备、防火封堵材料、化工产品（危险化学品除外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设施器材（标识牌、绝缘护罩、绝缘梯、验电器、警示带、风力驱鸟器）的生产和服务；配电开关控制设备、电工器材、特种劳动防护用品、安防设备、防火封堵材料、化工产品（危险化学品除外）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4330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1573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