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21201-2025-E-E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河北好利兰德贸易有限公司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河北省石家庄市新华区友谊北大街345号中粮河北广场A座14层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河北省石家庄市新华区友谊北大街345号中粮河北广场A座14层1402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E:建筑材料(木材除外)、五金交电的销售所涉及场所的相关环境管理活动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3627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6551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