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中阀控股（集团）有限公司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上海市金山区山阳镇阳乐路288号1幢、3幢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上海市金山区山阳镇阳乐路288号1幢、3幢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MMS:资质许可范围内的阀门的研发、生产和服务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493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130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