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21112-2025-Q-Q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成都普瑞赛盈科技有限公司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中国(四川)自由贸易试验区成都高新区府城大道西段399号天府新谷7号楼C座6楼7号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成都市武侯区星狮路711号大合仓商馆1--1--801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Q:机电设备维修（需资质许可要求的除外）；机械设备、仪器仪表、轴承的销售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7076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5291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