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10899-2025-SA-SA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河北汇洁环保设备有限公司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河北省石家庄市栾城区装备制造产业园南车路与和谐街交叉口北行300米路东（段同村）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河北省石家庄市栾城区装备制造产业园南车路与和谐街交叉口北行300米路东（段同村）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FW:垃圾处理设备（压缩式垃圾站）的研发、生产、销售；垃圾压缩中转站配套设备、环卫车辆的销售的售后服务（五星级）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03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34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