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青岛泰宇宸工贸有限公司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山东省青岛市胶州市三里河街道办事处南关工业园桃李路7号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山东省青岛胶州市阜安工业园牛栏山路107号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Q:金属表面处理加工（不含电镀）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103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642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