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21066-2025-QEO-E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吉林明瑞科技有限公司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吉林省长春市汽车开发区一汽13、14B街区天茂.泊林丽郡33/34[幢]107号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长春市普阳街晨光国际大厦B座1210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E:汽车新车销售；智能车载设备销售所涉及场所的相关环境管理活动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Q:汽车新车销售；智能车载设备销售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S:汽车新车销售；智能车载设备销售所涉及场所的相关职业健康安全管理活动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1344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955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