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10853-2025-EnMS-EnMS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北京国网信通埃森哲信息技术有限公司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北京市海淀区中关村大街22号5层566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北京市西城区宣武门外大街10号庄胜大厦南翼2层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企业管理咨询；信息技术咨询服务；人工智能技术服务；电网设备领域数字化服务；经营管理数字化服务；数据产品及其服务；信息系统集成咨询服务；信息系统运行维护服务；信息系统工程监理及相关技术服务、软件开发；软件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727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679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