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10845-2025-EI-EI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石家庄市宇鑫防爆工具有限责任公司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石家庄市鹿泉区新北路1号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河北省石家庄市井陉县上安镇上安西村(镇政府西700米)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EI:铝青铜、铍青铜手动防爆工具的生产所涉及的诚信管理活动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2478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941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