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上海效毅信息技术有限公司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上海市崇明区长兴镇江南大道1333弄1号楼（上海长兴海洋装备产业基地）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上海市浦东新区荷丹路88号宝钢浦东国贸大厦 C座2楼206室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Q:信息系统集成服务；计算机软硬件及辅助设备销售；通信设备销售；网络设备销售；信息安全设备销售.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7646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667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