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10819-2025-SC-SC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广东鼎金物业管理有限公司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汕头市中山路263号万豪南湾花园1幢1002号房之一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汕头市中山路263号万豪南湾花园1幢1002号房之一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FW:物业管理服务(六星级)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658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05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