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10788-2025-QEOFH-E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江西川禾后勤保障产业发展有限公司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江西省上饶市广信区吉阳东路72号商贸大市场E区2栋5-8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江西省上饶市广信区吉阳东路72号商贸大市场E区2栋5-8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E:二阶段;Q:二阶段;S:二阶段;H:二阶段;F:二阶段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E:食用农产品（蔬菜、水果、禽畜肉、鸡蛋）、预包装食品(米面、粮油、调味料）销售所涉及场所的相关环境管理活动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Q:食用农产品（蔬菜、水果、禽畜肉、鸡蛋）、预包装食品(米面、粮油、调味料）销售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S:食用农产品（蔬菜、水果、禽畜肉、鸡蛋）、预包装食品(米面、粮油、调味料）销售所涉及场所的相关职业健康安全管理活动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江西省上饶市广信区吉阳东路72号商贸大市场E区2栋5-8【广信区茶亭镇西湖村新村组一楼（分拣仓库）】的江西川禾后勤保障产业发展有限公司的食用农产品（蔬菜、水果、禽畜肉、鸡蛋）、预包装食品(米面、粮油、调味料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江西省上饶市广信区吉阳东路72号商贸大市场E区2栋5-8【广信区茶亭镇西湖村新村组一楼（分拣仓库）】的江西川禾后勤保障产业发展有限公司的食用农产品（蔬菜、水果、禽畜肉、鸡蛋）、预包装食品(米面、粮油、调味料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4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8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